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1286B" w14:textId="7B668205" w:rsidR="00401906" w:rsidRPr="006E794C" w:rsidRDefault="00401906" w:rsidP="006E794C">
      <w:pPr>
        <w:jc w:val="center"/>
        <w:rPr>
          <w:rFonts w:eastAsia="Calibri" w:cstheme="minorHAnsi"/>
          <w:b/>
          <w:sz w:val="32"/>
          <w:szCs w:val="24"/>
        </w:rPr>
      </w:pPr>
      <w:r w:rsidRPr="006E794C">
        <w:rPr>
          <w:rFonts w:cstheme="minorHAnsi"/>
          <w:b/>
          <w:sz w:val="32"/>
          <w:szCs w:val="28"/>
        </w:rPr>
        <w:t>Module</w:t>
      </w:r>
      <w:r w:rsidRPr="0026135E">
        <w:rPr>
          <w:rFonts w:ascii="Times New Roman" w:eastAsia="Calibri" w:hAnsi="Times New Roman" w:cs="Times New Roman"/>
          <w:b/>
          <w:sz w:val="24"/>
          <w:szCs w:val="24"/>
        </w:rPr>
        <w:t xml:space="preserve"> </w:t>
      </w:r>
      <w:r w:rsidR="00C65FF1" w:rsidRPr="006E794C">
        <w:rPr>
          <w:rFonts w:eastAsia="Calibri" w:cstheme="minorHAnsi"/>
          <w:b/>
          <w:sz w:val="32"/>
          <w:szCs w:val="24"/>
        </w:rPr>
        <w:t>4</w:t>
      </w:r>
      <w:r w:rsidR="00616113" w:rsidRPr="006E794C">
        <w:rPr>
          <w:rFonts w:eastAsia="Calibri" w:cstheme="minorHAnsi"/>
          <w:b/>
          <w:sz w:val="32"/>
          <w:szCs w:val="24"/>
        </w:rPr>
        <w:t xml:space="preserve"> </w:t>
      </w:r>
      <w:r w:rsidR="005C2A81" w:rsidRPr="006E794C">
        <w:rPr>
          <w:rFonts w:eastAsia="Calibri" w:cstheme="minorHAnsi"/>
          <w:b/>
          <w:sz w:val="32"/>
          <w:szCs w:val="24"/>
        </w:rPr>
        <w:t>Self-Management</w:t>
      </w:r>
      <w:r w:rsidRPr="006E794C">
        <w:rPr>
          <w:rFonts w:eastAsia="Calibri" w:cstheme="minorHAnsi"/>
          <w:b/>
          <w:sz w:val="32"/>
          <w:szCs w:val="24"/>
        </w:rPr>
        <w:t>: Facilitator Guide</w:t>
      </w:r>
    </w:p>
    <w:p w14:paraId="6A383C07" w14:textId="33D82485" w:rsidR="00401906" w:rsidRPr="006E794C" w:rsidRDefault="00401906" w:rsidP="00401906">
      <w:pPr>
        <w:spacing w:line="256" w:lineRule="auto"/>
        <w:rPr>
          <w:rFonts w:eastAsia="Calibri" w:cstheme="minorHAnsi"/>
          <w:sz w:val="28"/>
          <w:szCs w:val="24"/>
        </w:rPr>
      </w:pPr>
      <w:r w:rsidRPr="006E794C">
        <w:rPr>
          <w:rFonts w:eastAsia="Calibri" w:cstheme="minorHAnsi"/>
          <w:sz w:val="28"/>
          <w:szCs w:val="24"/>
        </w:rPr>
        <w:t xml:space="preserve">This exercise intends to help the participant </w:t>
      </w:r>
      <w:r w:rsidR="00C65FF1" w:rsidRPr="006E794C">
        <w:rPr>
          <w:rFonts w:eastAsia="Calibri" w:cstheme="minorHAnsi"/>
          <w:sz w:val="28"/>
          <w:szCs w:val="24"/>
        </w:rPr>
        <w:t xml:space="preserve">better understand how to work within an interprofessional team to define and identify opportunities to utilize self-management to enhance the patient and provider experience. </w:t>
      </w:r>
      <w:r w:rsidRPr="006E794C">
        <w:rPr>
          <w:rFonts w:eastAsia="Calibri" w:cstheme="minorHAnsi"/>
          <w:sz w:val="28"/>
          <w:szCs w:val="24"/>
        </w:rPr>
        <w:t xml:space="preserve"> </w:t>
      </w:r>
    </w:p>
    <w:p w14:paraId="0A63CA5D" w14:textId="77777777" w:rsidR="00401906" w:rsidRPr="006E794C" w:rsidRDefault="00401906" w:rsidP="00401906">
      <w:pPr>
        <w:spacing w:line="256" w:lineRule="auto"/>
        <w:rPr>
          <w:rFonts w:eastAsia="Calibri" w:cstheme="minorHAnsi"/>
          <w:b/>
          <w:sz w:val="28"/>
          <w:szCs w:val="24"/>
          <w:u w:val="single"/>
        </w:rPr>
      </w:pPr>
      <w:r w:rsidRPr="006E794C">
        <w:rPr>
          <w:rFonts w:eastAsia="Calibri" w:cstheme="minorHAnsi"/>
          <w:b/>
          <w:sz w:val="28"/>
          <w:szCs w:val="24"/>
          <w:u w:val="single"/>
        </w:rPr>
        <w:t>Instructions:</w:t>
      </w:r>
    </w:p>
    <w:p w14:paraId="234FC31C" w14:textId="320B9084" w:rsidR="00401906" w:rsidRPr="006E794C" w:rsidRDefault="00E057B4" w:rsidP="007C1E03">
      <w:pPr>
        <w:numPr>
          <w:ilvl w:val="0"/>
          <w:numId w:val="1"/>
        </w:numPr>
        <w:spacing w:line="256" w:lineRule="auto"/>
        <w:contextualSpacing/>
        <w:rPr>
          <w:rFonts w:eastAsia="Calibri" w:cstheme="minorHAnsi"/>
          <w:sz w:val="28"/>
          <w:szCs w:val="24"/>
        </w:rPr>
      </w:pPr>
      <w:r w:rsidRPr="006E794C">
        <w:rPr>
          <w:rFonts w:eastAsia="Calibri" w:cstheme="minorHAnsi"/>
          <w:sz w:val="28"/>
          <w:szCs w:val="24"/>
        </w:rPr>
        <w:t xml:space="preserve">Faculty will introduce the case </w:t>
      </w:r>
      <w:r w:rsidR="003359EF" w:rsidRPr="006E794C">
        <w:rPr>
          <w:rFonts w:eastAsia="Calibri" w:cstheme="minorHAnsi"/>
          <w:sz w:val="28"/>
          <w:szCs w:val="24"/>
        </w:rPr>
        <w:t>of Kim Jones</w:t>
      </w:r>
      <w:r w:rsidR="007C1E03" w:rsidRPr="006E794C">
        <w:rPr>
          <w:rFonts w:eastAsia="Calibri" w:cstheme="minorHAnsi"/>
          <w:sz w:val="28"/>
          <w:szCs w:val="24"/>
        </w:rPr>
        <w:t xml:space="preserve"> noting important details</w:t>
      </w:r>
    </w:p>
    <w:p w14:paraId="4BF0F475" w14:textId="21AA5505" w:rsidR="00401906" w:rsidRPr="006E794C" w:rsidRDefault="00A96483" w:rsidP="007C1E03">
      <w:pPr>
        <w:numPr>
          <w:ilvl w:val="0"/>
          <w:numId w:val="1"/>
        </w:numPr>
        <w:spacing w:line="256" w:lineRule="auto"/>
        <w:contextualSpacing/>
        <w:rPr>
          <w:rFonts w:eastAsia="Calibri" w:cstheme="minorHAnsi"/>
          <w:sz w:val="28"/>
          <w:szCs w:val="24"/>
        </w:rPr>
      </w:pPr>
      <w:r w:rsidRPr="006E794C">
        <w:rPr>
          <w:rFonts w:eastAsia="Calibri" w:cstheme="minorHAnsi"/>
          <w:sz w:val="28"/>
          <w:szCs w:val="24"/>
        </w:rPr>
        <w:t xml:space="preserve">For </w:t>
      </w:r>
      <w:r w:rsidR="00F51B10" w:rsidRPr="006E794C">
        <w:rPr>
          <w:rFonts w:eastAsia="Calibri" w:cstheme="minorHAnsi"/>
          <w:sz w:val="28"/>
          <w:szCs w:val="24"/>
        </w:rPr>
        <w:t>7</w:t>
      </w:r>
      <w:r w:rsidRPr="006E794C">
        <w:rPr>
          <w:rFonts w:eastAsia="Calibri" w:cstheme="minorHAnsi"/>
          <w:sz w:val="28"/>
          <w:szCs w:val="24"/>
        </w:rPr>
        <w:t xml:space="preserve"> minutes, p</w:t>
      </w:r>
      <w:r w:rsidR="007C1E03" w:rsidRPr="006E794C">
        <w:rPr>
          <w:rFonts w:eastAsia="Calibri" w:cstheme="minorHAnsi"/>
          <w:sz w:val="28"/>
          <w:szCs w:val="24"/>
        </w:rPr>
        <w:t xml:space="preserve">articipants will work together to discuss and create a care plan for </w:t>
      </w:r>
      <w:r w:rsidR="00F51B10" w:rsidRPr="006E794C">
        <w:rPr>
          <w:rFonts w:eastAsia="Calibri" w:cstheme="minorHAnsi"/>
          <w:sz w:val="28"/>
          <w:szCs w:val="24"/>
        </w:rPr>
        <w:t>Kim Jones</w:t>
      </w:r>
    </w:p>
    <w:p w14:paraId="6E9377C3" w14:textId="54675E9E" w:rsidR="00242ED8" w:rsidRPr="006E794C" w:rsidRDefault="00242ED8" w:rsidP="00F4131E">
      <w:pPr>
        <w:numPr>
          <w:ilvl w:val="1"/>
          <w:numId w:val="1"/>
        </w:numPr>
        <w:spacing w:line="256" w:lineRule="auto"/>
        <w:contextualSpacing/>
        <w:rPr>
          <w:rFonts w:eastAsia="Calibri" w:cstheme="minorHAnsi"/>
          <w:sz w:val="28"/>
          <w:szCs w:val="24"/>
        </w:rPr>
      </w:pPr>
      <w:r w:rsidRPr="006E794C">
        <w:rPr>
          <w:rFonts w:eastAsia="Calibri" w:cstheme="minorHAnsi"/>
          <w:sz w:val="28"/>
          <w:szCs w:val="24"/>
        </w:rPr>
        <w:t>Keep the group on task and watch time</w:t>
      </w:r>
    </w:p>
    <w:p w14:paraId="7038D6A1" w14:textId="21C152B3" w:rsidR="00FF7E0B" w:rsidRPr="006E794C" w:rsidRDefault="00FF7E0B" w:rsidP="00282281">
      <w:pPr>
        <w:numPr>
          <w:ilvl w:val="1"/>
          <w:numId w:val="1"/>
        </w:numPr>
        <w:spacing w:line="256" w:lineRule="auto"/>
        <w:contextualSpacing/>
        <w:rPr>
          <w:rFonts w:eastAsia="Calibri" w:cstheme="minorHAnsi"/>
          <w:sz w:val="28"/>
          <w:szCs w:val="24"/>
        </w:rPr>
      </w:pPr>
      <w:r w:rsidRPr="006E794C">
        <w:rPr>
          <w:rFonts w:eastAsia="Calibri" w:cstheme="minorHAnsi"/>
          <w:sz w:val="28"/>
          <w:szCs w:val="24"/>
        </w:rPr>
        <w:t>Discussion questions:</w:t>
      </w:r>
    </w:p>
    <w:p w14:paraId="14169173" w14:textId="41A6A65A" w:rsidR="00282281" w:rsidRPr="006E794C" w:rsidRDefault="00282281" w:rsidP="00FF7E0B">
      <w:pPr>
        <w:numPr>
          <w:ilvl w:val="2"/>
          <w:numId w:val="1"/>
        </w:numPr>
        <w:spacing w:line="256" w:lineRule="auto"/>
        <w:contextualSpacing/>
        <w:rPr>
          <w:rFonts w:eastAsia="Calibri" w:cstheme="minorHAnsi"/>
          <w:sz w:val="28"/>
          <w:szCs w:val="24"/>
        </w:rPr>
      </w:pPr>
      <w:r w:rsidRPr="006E794C">
        <w:rPr>
          <w:rFonts w:eastAsia="Calibri" w:cstheme="minorHAnsi"/>
          <w:sz w:val="28"/>
          <w:szCs w:val="24"/>
        </w:rPr>
        <w:t>How likely is it that the patient will adhere to your plan? How will you try to convince the patient to be invested in the plan?</w:t>
      </w:r>
    </w:p>
    <w:p w14:paraId="1CA5AD77" w14:textId="02FF184B" w:rsidR="00282281" w:rsidRPr="006E794C" w:rsidRDefault="00282281" w:rsidP="00FF7E0B">
      <w:pPr>
        <w:numPr>
          <w:ilvl w:val="2"/>
          <w:numId w:val="1"/>
        </w:numPr>
        <w:spacing w:line="256" w:lineRule="auto"/>
        <w:contextualSpacing/>
        <w:rPr>
          <w:rFonts w:eastAsia="Calibri" w:cstheme="minorHAnsi"/>
          <w:sz w:val="28"/>
          <w:szCs w:val="24"/>
        </w:rPr>
      </w:pPr>
      <w:r w:rsidRPr="006E794C">
        <w:rPr>
          <w:rFonts w:eastAsia="Calibri" w:cstheme="minorHAnsi"/>
          <w:sz w:val="28"/>
          <w:szCs w:val="24"/>
        </w:rPr>
        <w:t>Although you didn’t have any opportunity to interact with the patient, what differences are there with how you developed the treatment plan with how it would have proceeded if the patient were present?</w:t>
      </w:r>
    </w:p>
    <w:p w14:paraId="78E4145A" w14:textId="6CEF93A1" w:rsidR="00761856" w:rsidRPr="006E794C" w:rsidRDefault="00761856" w:rsidP="00825F40">
      <w:pPr>
        <w:numPr>
          <w:ilvl w:val="0"/>
          <w:numId w:val="1"/>
        </w:numPr>
        <w:spacing w:line="256" w:lineRule="auto"/>
        <w:contextualSpacing/>
        <w:rPr>
          <w:rFonts w:eastAsia="Calibri" w:cstheme="minorHAnsi"/>
          <w:sz w:val="28"/>
          <w:szCs w:val="24"/>
        </w:rPr>
      </w:pPr>
      <w:r w:rsidRPr="006E794C">
        <w:rPr>
          <w:rFonts w:eastAsia="Calibri" w:cstheme="minorHAnsi"/>
          <w:sz w:val="28"/>
          <w:szCs w:val="24"/>
        </w:rPr>
        <w:t>Participants will meet Kim Jones and share treatment plans with patient</w:t>
      </w:r>
    </w:p>
    <w:p w14:paraId="5FA62728" w14:textId="40385A77" w:rsidR="00A96483" w:rsidRPr="006E794C" w:rsidRDefault="00B624E9" w:rsidP="00825F40">
      <w:pPr>
        <w:numPr>
          <w:ilvl w:val="0"/>
          <w:numId w:val="1"/>
        </w:numPr>
        <w:spacing w:line="256" w:lineRule="auto"/>
        <w:contextualSpacing/>
        <w:rPr>
          <w:rFonts w:eastAsia="Calibri" w:cstheme="minorHAnsi"/>
          <w:sz w:val="28"/>
          <w:szCs w:val="24"/>
        </w:rPr>
      </w:pPr>
      <w:r w:rsidRPr="006E794C">
        <w:rPr>
          <w:rFonts w:eastAsia="Calibri" w:cstheme="minorHAnsi"/>
          <w:sz w:val="28"/>
          <w:szCs w:val="24"/>
        </w:rPr>
        <w:t>With the team f</w:t>
      </w:r>
      <w:r w:rsidR="00A96483" w:rsidRPr="006E794C">
        <w:rPr>
          <w:rFonts w:eastAsia="Calibri" w:cstheme="minorHAnsi"/>
          <w:sz w:val="28"/>
          <w:szCs w:val="24"/>
        </w:rPr>
        <w:t xml:space="preserve">or another </w:t>
      </w:r>
      <w:r w:rsidR="00761856" w:rsidRPr="006E794C">
        <w:rPr>
          <w:rFonts w:eastAsia="Calibri" w:cstheme="minorHAnsi"/>
          <w:sz w:val="28"/>
          <w:szCs w:val="24"/>
        </w:rPr>
        <w:t>6</w:t>
      </w:r>
      <w:r w:rsidR="00A96483" w:rsidRPr="006E794C">
        <w:rPr>
          <w:rFonts w:eastAsia="Calibri" w:cstheme="minorHAnsi"/>
          <w:sz w:val="28"/>
          <w:szCs w:val="24"/>
        </w:rPr>
        <w:t xml:space="preserve"> minutes, participants will work together to discuss and </w:t>
      </w:r>
      <w:r w:rsidR="00761856" w:rsidRPr="006E794C">
        <w:rPr>
          <w:rFonts w:eastAsia="Calibri" w:cstheme="minorHAnsi"/>
          <w:sz w:val="28"/>
          <w:szCs w:val="24"/>
        </w:rPr>
        <w:t>revise their care plan for Kim</w:t>
      </w:r>
    </w:p>
    <w:p w14:paraId="2EB2CF3D" w14:textId="3148B193" w:rsidR="00242ED8" w:rsidRPr="006E794C" w:rsidRDefault="00242ED8" w:rsidP="00F4131E">
      <w:pPr>
        <w:numPr>
          <w:ilvl w:val="1"/>
          <w:numId w:val="1"/>
        </w:numPr>
        <w:spacing w:line="256" w:lineRule="auto"/>
        <w:contextualSpacing/>
        <w:rPr>
          <w:rFonts w:eastAsia="Calibri" w:cstheme="minorHAnsi"/>
          <w:sz w:val="28"/>
          <w:szCs w:val="24"/>
        </w:rPr>
      </w:pPr>
      <w:r w:rsidRPr="006E794C">
        <w:rPr>
          <w:rFonts w:eastAsia="Calibri" w:cstheme="minorHAnsi"/>
          <w:sz w:val="28"/>
          <w:szCs w:val="24"/>
        </w:rPr>
        <w:t>Keep the group on task and watch time</w:t>
      </w:r>
    </w:p>
    <w:p w14:paraId="4CD116F0" w14:textId="00FC0F2B" w:rsidR="00FF7E0B" w:rsidRPr="006E794C" w:rsidRDefault="00FF7E0B" w:rsidP="00F4131E">
      <w:pPr>
        <w:numPr>
          <w:ilvl w:val="1"/>
          <w:numId w:val="1"/>
        </w:numPr>
        <w:spacing w:line="256" w:lineRule="auto"/>
        <w:contextualSpacing/>
        <w:rPr>
          <w:rFonts w:eastAsia="Calibri" w:cstheme="minorHAnsi"/>
          <w:sz w:val="28"/>
          <w:szCs w:val="24"/>
        </w:rPr>
      </w:pPr>
      <w:r w:rsidRPr="006E794C">
        <w:rPr>
          <w:rFonts w:eastAsia="Calibri" w:cstheme="minorHAnsi"/>
          <w:sz w:val="28"/>
          <w:szCs w:val="24"/>
        </w:rPr>
        <w:t>Discussion questions</w:t>
      </w:r>
    </w:p>
    <w:p w14:paraId="53C907EC" w14:textId="77777777" w:rsidR="00FF7E0B" w:rsidRPr="006E794C" w:rsidRDefault="00FF7E0B" w:rsidP="00FF7E0B">
      <w:pPr>
        <w:pStyle w:val="ListParagraph"/>
        <w:numPr>
          <w:ilvl w:val="2"/>
          <w:numId w:val="1"/>
        </w:numPr>
        <w:rPr>
          <w:rFonts w:eastAsia="Calibri" w:cstheme="minorHAnsi"/>
          <w:sz w:val="28"/>
          <w:szCs w:val="24"/>
        </w:rPr>
      </w:pPr>
      <w:r w:rsidRPr="006E794C">
        <w:rPr>
          <w:rFonts w:eastAsia="Calibri" w:cstheme="minorHAnsi"/>
          <w:sz w:val="28"/>
          <w:szCs w:val="24"/>
        </w:rPr>
        <w:t xml:space="preserve">What do you specifically need to learn from the patient and how will you learn it? </w:t>
      </w:r>
    </w:p>
    <w:p w14:paraId="10D50770" w14:textId="77777777" w:rsidR="00FF7E0B" w:rsidRPr="006E794C" w:rsidRDefault="00FF7E0B" w:rsidP="00FF7E0B">
      <w:pPr>
        <w:pStyle w:val="ListParagraph"/>
        <w:numPr>
          <w:ilvl w:val="2"/>
          <w:numId w:val="1"/>
        </w:numPr>
        <w:rPr>
          <w:rFonts w:eastAsia="Calibri" w:cstheme="minorHAnsi"/>
          <w:sz w:val="28"/>
          <w:szCs w:val="24"/>
        </w:rPr>
      </w:pPr>
      <w:r w:rsidRPr="006E794C">
        <w:rPr>
          <w:rFonts w:eastAsia="Calibri" w:cstheme="minorHAnsi"/>
          <w:sz w:val="28"/>
          <w:szCs w:val="24"/>
        </w:rPr>
        <w:t xml:space="preserve">What specific questions do you need to ask and/or how will you explore these areas? </w:t>
      </w:r>
    </w:p>
    <w:p w14:paraId="0D7612B9" w14:textId="77777777" w:rsidR="00FF7E0B" w:rsidRPr="006E794C" w:rsidRDefault="00FF7E0B" w:rsidP="00FF7E0B">
      <w:pPr>
        <w:pStyle w:val="ListParagraph"/>
        <w:numPr>
          <w:ilvl w:val="2"/>
          <w:numId w:val="1"/>
        </w:numPr>
        <w:rPr>
          <w:rFonts w:eastAsia="Calibri" w:cstheme="minorHAnsi"/>
          <w:sz w:val="28"/>
          <w:szCs w:val="24"/>
        </w:rPr>
      </w:pPr>
      <w:r w:rsidRPr="006E794C">
        <w:rPr>
          <w:rFonts w:eastAsia="Calibri" w:cstheme="minorHAnsi"/>
          <w:sz w:val="28"/>
          <w:szCs w:val="24"/>
        </w:rPr>
        <w:t xml:space="preserve">How will you address the social determinants of health? </w:t>
      </w:r>
    </w:p>
    <w:p w14:paraId="680556E0" w14:textId="578B1373" w:rsidR="00FF7E0B" w:rsidRPr="006E794C" w:rsidRDefault="00FF7E0B" w:rsidP="00FF7E0B">
      <w:pPr>
        <w:pStyle w:val="ListParagraph"/>
        <w:numPr>
          <w:ilvl w:val="2"/>
          <w:numId w:val="1"/>
        </w:numPr>
        <w:rPr>
          <w:rFonts w:eastAsia="Calibri" w:cstheme="minorHAnsi"/>
          <w:sz w:val="28"/>
          <w:szCs w:val="24"/>
        </w:rPr>
      </w:pPr>
      <w:r w:rsidRPr="006E794C">
        <w:rPr>
          <w:rFonts w:eastAsia="Calibri" w:cstheme="minorHAnsi"/>
          <w:sz w:val="28"/>
          <w:szCs w:val="24"/>
        </w:rPr>
        <w:t>How will your treatment plan address the other determinants of health?</w:t>
      </w:r>
    </w:p>
    <w:p w14:paraId="6E533637" w14:textId="672C612F" w:rsidR="00317A7A" w:rsidRDefault="00317A7A" w:rsidP="00317A7A">
      <w:pPr>
        <w:numPr>
          <w:ilvl w:val="0"/>
          <w:numId w:val="1"/>
        </w:numPr>
        <w:spacing w:line="256" w:lineRule="auto"/>
        <w:contextualSpacing/>
        <w:rPr>
          <w:rFonts w:eastAsia="Calibri" w:cstheme="minorHAnsi"/>
          <w:sz w:val="28"/>
          <w:szCs w:val="24"/>
        </w:rPr>
      </w:pPr>
      <w:r w:rsidRPr="006E794C">
        <w:rPr>
          <w:rFonts w:eastAsia="Calibri" w:cstheme="minorHAnsi"/>
          <w:sz w:val="28"/>
          <w:szCs w:val="24"/>
        </w:rPr>
        <w:t>Participants will follow-up with Kim in a large group discussion</w:t>
      </w:r>
    </w:p>
    <w:p w14:paraId="2C9927FC" w14:textId="406BED8D" w:rsidR="004046C0" w:rsidRPr="006E794C" w:rsidRDefault="004046C0" w:rsidP="00317A7A">
      <w:pPr>
        <w:numPr>
          <w:ilvl w:val="0"/>
          <w:numId w:val="1"/>
        </w:numPr>
        <w:spacing w:line="256" w:lineRule="auto"/>
        <w:contextualSpacing/>
        <w:rPr>
          <w:rFonts w:eastAsia="Calibri" w:cstheme="minorHAnsi"/>
          <w:sz w:val="28"/>
          <w:szCs w:val="24"/>
        </w:rPr>
      </w:pPr>
      <w:r>
        <w:rPr>
          <w:rFonts w:eastAsia="Calibri" w:cstheme="minorHAnsi"/>
          <w:sz w:val="28"/>
          <w:szCs w:val="24"/>
        </w:rPr>
        <w:t>Share your own reflections as faculty of interprofessional teamwork</w:t>
      </w:r>
      <w:bookmarkStart w:id="0" w:name="_GoBack"/>
      <w:bookmarkEnd w:id="0"/>
    </w:p>
    <w:p w14:paraId="1AA0FD68" w14:textId="77777777" w:rsidR="00401906" w:rsidRPr="006E794C" w:rsidRDefault="00401906" w:rsidP="00401906">
      <w:pPr>
        <w:spacing w:line="256" w:lineRule="auto"/>
        <w:rPr>
          <w:rFonts w:eastAsia="Calibri" w:cstheme="minorHAnsi"/>
          <w:sz w:val="28"/>
          <w:szCs w:val="24"/>
        </w:rPr>
      </w:pPr>
    </w:p>
    <w:p w14:paraId="33018139" w14:textId="77777777" w:rsidR="00EF5D2D" w:rsidRPr="0026135E" w:rsidRDefault="00EF5D2D">
      <w:pPr>
        <w:rPr>
          <w:rFonts w:ascii="Times New Roman" w:hAnsi="Times New Roman" w:cs="Times New Roman"/>
          <w:sz w:val="24"/>
          <w:szCs w:val="24"/>
        </w:rPr>
      </w:pPr>
    </w:p>
    <w:sectPr w:rsidR="00EF5D2D" w:rsidRPr="0026135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DA44E" w14:textId="77777777" w:rsidR="00401906" w:rsidRDefault="00401906" w:rsidP="00401906">
      <w:pPr>
        <w:spacing w:after="0" w:line="240" w:lineRule="auto"/>
      </w:pPr>
      <w:r>
        <w:separator/>
      </w:r>
    </w:p>
  </w:endnote>
  <w:endnote w:type="continuationSeparator" w:id="0">
    <w:p w14:paraId="76457F45" w14:textId="77777777" w:rsidR="00401906" w:rsidRDefault="00401906" w:rsidP="0040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1D025" w14:textId="77777777" w:rsidR="00401906" w:rsidRDefault="00401906" w:rsidP="00401906">
      <w:pPr>
        <w:spacing w:after="0" w:line="240" w:lineRule="auto"/>
      </w:pPr>
      <w:r>
        <w:separator/>
      </w:r>
    </w:p>
  </w:footnote>
  <w:footnote w:type="continuationSeparator" w:id="0">
    <w:p w14:paraId="112A3C34" w14:textId="77777777" w:rsidR="00401906" w:rsidRDefault="00401906" w:rsidP="00401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C699B" w14:textId="6747DBB4" w:rsidR="00401906" w:rsidRDefault="006E794C" w:rsidP="00401906">
    <w:pPr>
      <w:pStyle w:val="Header"/>
      <w:jc w:val="right"/>
    </w:pPr>
    <w:r>
      <w:rPr>
        <w:noProof/>
      </w:rPr>
      <w:drawing>
        <wp:inline distT="0" distB="0" distL="0" distR="0" wp14:anchorId="4AC46454" wp14:editId="6B49CAF2">
          <wp:extent cx="1695450" cy="41973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1" t="27871" r="-95" b="28042"/>
                  <a:stretch/>
                </pic:blipFill>
                <pic:spPr bwMode="auto">
                  <a:xfrm>
                    <a:off x="0" y="0"/>
                    <a:ext cx="1695450" cy="41973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75D28"/>
    <w:multiLevelType w:val="hybridMultilevel"/>
    <w:tmpl w:val="BD62F388"/>
    <w:lvl w:ilvl="0" w:tplc="25628B1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4C045B5"/>
    <w:multiLevelType w:val="hybridMultilevel"/>
    <w:tmpl w:val="4C6E76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2DD"/>
    <w:rsid w:val="00242ED8"/>
    <w:rsid w:val="0026135E"/>
    <w:rsid w:val="00282281"/>
    <w:rsid w:val="002B048A"/>
    <w:rsid w:val="00317A7A"/>
    <w:rsid w:val="003359EF"/>
    <w:rsid w:val="00401906"/>
    <w:rsid w:val="004046C0"/>
    <w:rsid w:val="00473267"/>
    <w:rsid w:val="005C2A81"/>
    <w:rsid w:val="00616113"/>
    <w:rsid w:val="006E794C"/>
    <w:rsid w:val="00733595"/>
    <w:rsid w:val="007422FF"/>
    <w:rsid w:val="00761856"/>
    <w:rsid w:val="007C1E03"/>
    <w:rsid w:val="007D2B40"/>
    <w:rsid w:val="00A96483"/>
    <w:rsid w:val="00B624E9"/>
    <w:rsid w:val="00C602DD"/>
    <w:rsid w:val="00C65FF1"/>
    <w:rsid w:val="00E057B4"/>
    <w:rsid w:val="00EF5D2D"/>
    <w:rsid w:val="00F4131E"/>
    <w:rsid w:val="00F51B10"/>
    <w:rsid w:val="00FF7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22670"/>
  <w15:chartTrackingRefBased/>
  <w15:docId w15:val="{6B227EB5-5443-4E3A-A5C4-BF5BE07F7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1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1906"/>
  </w:style>
  <w:style w:type="paragraph" w:styleId="Footer">
    <w:name w:val="footer"/>
    <w:basedOn w:val="Normal"/>
    <w:link w:val="FooterChar"/>
    <w:uiPriority w:val="99"/>
    <w:unhideWhenUsed/>
    <w:rsid w:val="00401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1906"/>
  </w:style>
  <w:style w:type="paragraph" w:styleId="ListParagraph">
    <w:name w:val="List Paragraph"/>
    <w:basedOn w:val="Normal"/>
    <w:uiPriority w:val="34"/>
    <w:qFormat/>
    <w:rsid w:val="00FF7E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336505">
      <w:bodyDiv w:val="1"/>
      <w:marLeft w:val="0"/>
      <w:marRight w:val="0"/>
      <w:marTop w:val="0"/>
      <w:marBottom w:val="0"/>
      <w:divBdr>
        <w:top w:val="none" w:sz="0" w:space="0" w:color="auto"/>
        <w:left w:val="none" w:sz="0" w:space="0" w:color="auto"/>
        <w:bottom w:val="none" w:sz="0" w:space="0" w:color="auto"/>
        <w:right w:val="none" w:sz="0" w:space="0" w:color="auto"/>
      </w:divBdr>
    </w:div>
    <w:div w:id="1318191188">
      <w:bodyDiv w:val="1"/>
      <w:marLeft w:val="0"/>
      <w:marRight w:val="0"/>
      <w:marTop w:val="0"/>
      <w:marBottom w:val="0"/>
      <w:divBdr>
        <w:top w:val="none" w:sz="0" w:space="0" w:color="auto"/>
        <w:left w:val="none" w:sz="0" w:space="0" w:color="auto"/>
        <w:bottom w:val="none" w:sz="0" w:space="0" w:color="auto"/>
        <w:right w:val="none" w:sz="0" w:space="0" w:color="auto"/>
      </w:divBdr>
    </w:div>
    <w:div w:id="1422684158">
      <w:bodyDiv w:val="1"/>
      <w:marLeft w:val="0"/>
      <w:marRight w:val="0"/>
      <w:marTop w:val="0"/>
      <w:marBottom w:val="0"/>
      <w:divBdr>
        <w:top w:val="none" w:sz="0" w:space="0" w:color="auto"/>
        <w:left w:val="none" w:sz="0" w:space="0" w:color="auto"/>
        <w:bottom w:val="none" w:sz="0" w:space="0" w:color="auto"/>
        <w:right w:val="none" w:sz="0" w:space="0" w:color="auto"/>
      </w:divBdr>
    </w:div>
    <w:div w:id="1701736862">
      <w:bodyDiv w:val="1"/>
      <w:marLeft w:val="0"/>
      <w:marRight w:val="0"/>
      <w:marTop w:val="0"/>
      <w:marBottom w:val="0"/>
      <w:divBdr>
        <w:top w:val="none" w:sz="0" w:space="0" w:color="auto"/>
        <w:left w:val="none" w:sz="0" w:space="0" w:color="auto"/>
        <w:bottom w:val="none" w:sz="0" w:space="0" w:color="auto"/>
        <w:right w:val="none" w:sz="0" w:space="0" w:color="auto"/>
      </w:divBdr>
    </w:div>
    <w:div w:id="1938365261">
      <w:bodyDiv w:val="1"/>
      <w:marLeft w:val="0"/>
      <w:marRight w:val="0"/>
      <w:marTop w:val="0"/>
      <w:marBottom w:val="0"/>
      <w:divBdr>
        <w:top w:val="none" w:sz="0" w:space="0" w:color="auto"/>
        <w:left w:val="none" w:sz="0" w:space="0" w:color="auto"/>
        <w:bottom w:val="none" w:sz="0" w:space="0" w:color="auto"/>
        <w:right w:val="none" w:sz="0" w:space="0" w:color="auto"/>
      </w:divBdr>
    </w:div>
    <w:div w:id="205549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226</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Wright State University</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Autumn James</dc:creator>
  <cp:keywords/>
  <dc:description/>
  <cp:lastModifiedBy>Autumn James</cp:lastModifiedBy>
  <cp:revision>8</cp:revision>
  <dcterms:created xsi:type="dcterms:W3CDTF">2021-04-02T12:40:00Z</dcterms:created>
  <dcterms:modified xsi:type="dcterms:W3CDTF">2021-04-08T17:47:00Z</dcterms:modified>
</cp:coreProperties>
</file>