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1286B" w14:textId="75507249" w:rsidR="00401906" w:rsidRPr="00401906" w:rsidRDefault="00401906" w:rsidP="00401906">
      <w:pPr>
        <w:spacing w:line="256" w:lineRule="auto"/>
        <w:jc w:val="center"/>
        <w:rPr>
          <w:rFonts w:ascii="Calibri" w:eastAsia="Calibri" w:hAnsi="Calibri" w:cs="Calibri"/>
          <w:b/>
          <w:sz w:val="32"/>
          <w:szCs w:val="32"/>
        </w:rPr>
      </w:pPr>
      <w:r w:rsidRPr="00401906">
        <w:rPr>
          <w:rFonts w:ascii="Calibri" w:eastAsia="Calibri" w:hAnsi="Calibri" w:cs="Calibri"/>
          <w:b/>
          <w:sz w:val="32"/>
          <w:szCs w:val="32"/>
        </w:rPr>
        <w:t xml:space="preserve">Module </w:t>
      </w:r>
      <w:r w:rsidR="00616113">
        <w:rPr>
          <w:rFonts w:ascii="Calibri" w:eastAsia="Calibri" w:hAnsi="Calibri" w:cs="Calibri"/>
          <w:b/>
          <w:sz w:val="32"/>
          <w:szCs w:val="32"/>
        </w:rPr>
        <w:t>3 Stewardship</w:t>
      </w:r>
      <w:r w:rsidRPr="00401906">
        <w:rPr>
          <w:rFonts w:ascii="Calibri" w:eastAsia="Calibri" w:hAnsi="Calibri" w:cs="Calibri"/>
          <w:b/>
          <w:sz w:val="32"/>
          <w:szCs w:val="32"/>
        </w:rPr>
        <w:t>: Facilitator Guide</w:t>
      </w:r>
    </w:p>
    <w:p w14:paraId="6A383C07" w14:textId="19CAEB32" w:rsidR="00401906" w:rsidRPr="00401906" w:rsidRDefault="00401906" w:rsidP="00401906">
      <w:pPr>
        <w:spacing w:line="256" w:lineRule="auto"/>
        <w:rPr>
          <w:rFonts w:ascii="Calibri" w:eastAsia="Calibri" w:hAnsi="Calibri" w:cs="Calibri"/>
          <w:sz w:val="28"/>
          <w:szCs w:val="28"/>
        </w:rPr>
      </w:pPr>
      <w:r w:rsidRPr="00401906">
        <w:rPr>
          <w:rFonts w:ascii="Calibri" w:eastAsia="Calibri" w:hAnsi="Calibri" w:cs="Calibri"/>
          <w:sz w:val="28"/>
          <w:szCs w:val="28"/>
        </w:rPr>
        <w:t xml:space="preserve">This exercise intends to help the participant broaden their understanding of </w:t>
      </w:r>
      <w:r w:rsidR="007422FF" w:rsidRPr="007422FF">
        <w:rPr>
          <w:rFonts w:ascii="Calibri" w:eastAsia="Calibri" w:hAnsi="Calibri" w:cs="Calibri"/>
          <w:sz w:val="28"/>
          <w:szCs w:val="28"/>
        </w:rPr>
        <w:t xml:space="preserve">the principles of stewardship and its role in providing high value health care. </w:t>
      </w:r>
      <w:r w:rsidRPr="00401906">
        <w:rPr>
          <w:rFonts w:ascii="Calibri" w:eastAsia="Calibri" w:hAnsi="Calibri" w:cs="Calibri"/>
          <w:sz w:val="28"/>
          <w:szCs w:val="28"/>
        </w:rPr>
        <w:t>The participants will work as a team to create a</w:t>
      </w:r>
      <w:r w:rsidR="007422FF" w:rsidRPr="007422FF">
        <w:rPr>
          <w:rFonts w:ascii="Calibri" w:eastAsia="Calibri" w:hAnsi="Calibri" w:cs="Calibri"/>
          <w:sz w:val="28"/>
          <w:szCs w:val="28"/>
        </w:rPr>
        <w:t xml:space="preserve"> care</w:t>
      </w:r>
      <w:r w:rsidRPr="00401906">
        <w:rPr>
          <w:rFonts w:ascii="Calibri" w:eastAsia="Calibri" w:hAnsi="Calibri" w:cs="Calibri"/>
          <w:sz w:val="28"/>
          <w:szCs w:val="28"/>
        </w:rPr>
        <w:t xml:space="preserve"> plan for </w:t>
      </w:r>
      <w:r w:rsidR="007422FF" w:rsidRPr="007422FF">
        <w:rPr>
          <w:rFonts w:ascii="Calibri" w:eastAsia="Calibri" w:hAnsi="Calibri" w:cs="Calibri"/>
          <w:sz w:val="28"/>
          <w:szCs w:val="28"/>
        </w:rPr>
        <w:t>two case studies.</w:t>
      </w:r>
      <w:r w:rsidRPr="00401906">
        <w:rPr>
          <w:rFonts w:ascii="Calibri" w:eastAsia="Calibri" w:hAnsi="Calibri" w:cs="Calibri"/>
          <w:sz w:val="28"/>
          <w:szCs w:val="28"/>
        </w:rPr>
        <w:t xml:space="preserve"> Participants should gain an ability to </w:t>
      </w:r>
      <w:r w:rsidR="00E057B4">
        <w:rPr>
          <w:rFonts w:ascii="Calibri" w:eastAsia="Calibri" w:hAnsi="Calibri" w:cs="Calibri"/>
          <w:sz w:val="28"/>
          <w:szCs w:val="28"/>
        </w:rPr>
        <w:t>demonstrate how the interprofessional team approach to patient care promotes proper allocation of limited resources</w:t>
      </w:r>
      <w:r w:rsidRPr="00401906">
        <w:rPr>
          <w:rFonts w:ascii="Calibri" w:eastAsia="Calibri" w:hAnsi="Calibri" w:cs="Calibri"/>
          <w:sz w:val="28"/>
          <w:szCs w:val="28"/>
        </w:rPr>
        <w:t>.</w:t>
      </w:r>
    </w:p>
    <w:p w14:paraId="0A63CA5D" w14:textId="77777777" w:rsidR="00401906" w:rsidRPr="00401906" w:rsidRDefault="00401906" w:rsidP="00401906">
      <w:pPr>
        <w:spacing w:line="256" w:lineRule="auto"/>
        <w:rPr>
          <w:rFonts w:ascii="Calibri" w:eastAsia="Calibri" w:hAnsi="Calibri" w:cs="Calibri"/>
          <w:b/>
          <w:sz w:val="28"/>
          <w:szCs w:val="28"/>
          <w:u w:val="single"/>
        </w:rPr>
      </w:pPr>
      <w:r w:rsidRPr="00401906">
        <w:rPr>
          <w:rFonts w:ascii="Calibri" w:eastAsia="Calibri" w:hAnsi="Calibri" w:cs="Calibri"/>
          <w:b/>
          <w:sz w:val="28"/>
          <w:szCs w:val="28"/>
          <w:u w:val="single"/>
        </w:rPr>
        <w:t>Instructions:</w:t>
      </w:r>
    </w:p>
    <w:p w14:paraId="234FC31C" w14:textId="1578B188" w:rsidR="00401906" w:rsidRDefault="00E057B4" w:rsidP="007C1E03">
      <w:pPr>
        <w:numPr>
          <w:ilvl w:val="0"/>
          <w:numId w:val="1"/>
        </w:numPr>
        <w:spacing w:line="256" w:lineRule="auto"/>
        <w:contextualSpacing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Faculty will introduce the first case study</w:t>
      </w:r>
      <w:r w:rsidR="007C1E03">
        <w:rPr>
          <w:rFonts w:ascii="Calibri" w:eastAsia="Calibri" w:hAnsi="Calibri" w:cs="Calibri"/>
          <w:sz w:val="28"/>
          <w:szCs w:val="28"/>
        </w:rPr>
        <w:t xml:space="preserve"> noting important details</w:t>
      </w:r>
    </w:p>
    <w:p w14:paraId="4BF0F475" w14:textId="58CDACB3" w:rsidR="00401906" w:rsidRDefault="00A96483" w:rsidP="007C1E03">
      <w:pPr>
        <w:numPr>
          <w:ilvl w:val="0"/>
          <w:numId w:val="1"/>
        </w:numPr>
        <w:spacing w:line="256" w:lineRule="auto"/>
        <w:contextualSpacing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For 1</w:t>
      </w:r>
      <w:r w:rsidR="00F4131E">
        <w:rPr>
          <w:rFonts w:ascii="Calibri" w:eastAsia="Calibri" w:hAnsi="Calibri" w:cs="Calibri"/>
          <w:sz w:val="28"/>
          <w:szCs w:val="28"/>
        </w:rPr>
        <w:t>5</w:t>
      </w:r>
      <w:r>
        <w:rPr>
          <w:rFonts w:ascii="Calibri" w:eastAsia="Calibri" w:hAnsi="Calibri" w:cs="Calibri"/>
          <w:sz w:val="28"/>
          <w:szCs w:val="28"/>
        </w:rPr>
        <w:t xml:space="preserve"> minutes, p</w:t>
      </w:r>
      <w:r w:rsidR="007C1E03">
        <w:rPr>
          <w:rFonts w:ascii="Calibri" w:eastAsia="Calibri" w:hAnsi="Calibri" w:cs="Calibri"/>
          <w:sz w:val="28"/>
          <w:szCs w:val="28"/>
        </w:rPr>
        <w:t>articipants will work together to discuss and create a care plan for the individual discussed in the case study</w:t>
      </w:r>
    </w:p>
    <w:p w14:paraId="6E9377C3" w14:textId="1CC4215E" w:rsidR="00242ED8" w:rsidRPr="00401906" w:rsidRDefault="00242ED8" w:rsidP="00F4131E">
      <w:pPr>
        <w:numPr>
          <w:ilvl w:val="1"/>
          <w:numId w:val="1"/>
        </w:numPr>
        <w:spacing w:line="256" w:lineRule="auto"/>
        <w:contextualSpacing/>
        <w:rPr>
          <w:rFonts w:ascii="Calibri" w:eastAsia="Calibri" w:hAnsi="Calibri" w:cs="Calibri"/>
          <w:sz w:val="28"/>
          <w:szCs w:val="28"/>
        </w:rPr>
      </w:pPr>
      <w:r w:rsidRPr="00401906">
        <w:rPr>
          <w:rFonts w:ascii="Calibri" w:eastAsia="Calibri" w:hAnsi="Calibri" w:cs="Calibri"/>
          <w:sz w:val="28"/>
          <w:szCs w:val="28"/>
        </w:rPr>
        <w:t>Keep the group on task and watch time</w:t>
      </w:r>
    </w:p>
    <w:p w14:paraId="74286F52" w14:textId="451DC9D0" w:rsidR="007C1E03" w:rsidRDefault="00A96483" w:rsidP="00401906">
      <w:pPr>
        <w:numPr>
          <w:ilvl w:val="0"/>
          <w:numId w:val="1"/>
        </w:numPr>
        <w:spacing w:line="256" w:lineRule="auto"/>
        <w:contextualSpacing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Faculty will introduce the second case study</w:t>
      </w:r>
    </w:p>
    <w:p w14:paraId="22D4060F" w14:textId="401347AB" w:rsidR="00242ED8" w:rsidRDefault="00B624E9" w:rsidP="00B624E9">
      <w:pPr>
        <w:numPr>
          <w:ilvl w:val="1"/>
          <w:numId w:val="1"/>
        </w:numPr>
        <w:spacing w:line="256" w:lineRule="auto"/>
        <w:contextualSpacing/>
        <w:rPr>
          <w:rFonts w:ascii="Calibri" w:eastAsia="Calibri" w:hAnsi="Calibri" w:cs="Calibri"/>
          <w:sz w:val="28"/>
          <w:szCs w:val="28"/>
        </w:rPr>
      </w:pPr>
      <w:r w:rsidRPr="00B624E9">
        <w:rPr>
          <w:rFonts w:ascii="Calibri" w:eastAsia="Calibri" w:hAnsi="Calibri" w:cs="Calibri"/>
          <w:sz w:val="28"/>
          <w:szCs w:val="28"/>
        </w:rPr>
        <w:t xml:space="preserve">Above the line, the case has not changed, below the line, </w:t>
      </w:r>
      <w:r>
        <w:rPr>
          <w:rFonts w:ascii="Calibri" w:eastAsia="Calibri" w:hAnsi="Calibri" w:cs="Calibri"/>
          <w:sz w:val="28"/>
          <w:szCs w:val="28"/>
        </w:rPr>
        <w:t>the</w:t>
      </w:r>
      <w:r w:rsidRPr="00B624E9">
        <w:rPr>
          <w:rFonts w:ascii="Calibri" w:eastAsia="Calibri" w:hAnsi="Calibri" w:cs="Calibri"/>
          <w:sz w:val="28"/>
          <w:szCs w:val="28"/>
        </w:rPr>
        <w:t xml:space="preserve"> resources in the case have been limited</w:t>
      </w:r>
    </w:p>
    <w:p w14:paraId="5FA62728" w14:textId="5382D504" w:rsidR="00A96483" w:rsidRPr="00B624E9" w:rsidRDefault="00B624E9" w:rsidP="00825F40">
      <w:pPr>
        <w:numPr>
          <w:ilvl w:val="0"/>
          <w:numId w:val="1"/>
        </w:numPr>
        <w:spacing w:line="256" w:lineRule="auto"/>
        <w:contextualSpacing/>
        <w:rPr>
          <w:rFonts w:ascii="Calibri" w:eastAsia="Calibri" w:hAnsi="Calibri" w:cs="Calibri"/>
          <w:sz w:val="28"/>
          <w:szCs w:val="28"/>
        </w:rPr>
      </w:pPr>
      <w:r w:rsidRPr="00B624E9">
        <w:rPr>
          <w:rFonts w:ascii="Calibri" w:eastAsia="Calibri" w:hAnsi="Calibri" w:cs="Calibri"/>
          <w:sz w:val="28"/>
          <w:szCs w:val="28"/>
        </w:rPr>
        <w:t>With the team</w:t>
      </w:r>
      <w:r>
        <w:rPr>
          <w:rFonts w:ascii="Calibri" w:eastAsia="Calibri" w:hAnsi="Calibri" w:cs="Calibri"/>
          <w:sz w:val="28"/>
          <w:szCs w:val="28"/>
        </w:rPr>
        <w:t xml:space="preserve"> f</w:t>
      </w:r>
      <w:r w:rsidR="00A96483" w:rsidRPr="00B624E9">
        <w:rPr>
          <w:rFonts w:ascii="Calibri" w:eastAsia="Calibri" w:hAnsi="Calibri" w:cs="Calibri"/>
          <w:sz w:val="28"/>
          <w:szCs w:val="28"/>
        </w:rPr>
        <w:t>or another 10 minutes, participants will work together to discuss and create a care plan</w:t>
      </w:r>
      <w:r>
        <w:rPr>
          <w:rFonts w:ascii="Calibri" w:eastAsia="Calibri" w:hAnsi="Calibri" w:cs="Calibri"/>
          <w:sz w:val="28"/>
          <w:szCs w:val="28"/>
        </w:rPr>
        <w:t xml:space="preserve"> based on the adjusted case.</w:t>
      </w:r>
    </w:p>
    <w:p w14:paraId="2EB2CF3D" w14:textId="07939DEA" w:rsidR="00242ED8" w:rsidRPr="00242ED8" w:rsidRDefault="00242ED8" w:rsidP="00F4131E">
      <w:pPr>
        <w:numPr>
          <w:ilvl w:val="1"/>
          <w:numId w:val="1"/>
        </w:numPr>
        <w:spacing w:line="256" w:lineRule="auto"/>
        <w:contextualSpacing/>
        <w:rPr>
          <w:rFonts w:ascii="Calibri" w:eastAsia="Calibri" w:hAnsi="Calibri" w:cs="Calibri"/>
          <w:sz w:val="28"/>
          <w:szCs w:val="28"/>
        </w:rPr>
      </w:pPr>
      <w:r w:rsidRPr="00401906">
        <w:rPr>
          <w:rFonts w:ascii="Calibri" w:eastAsia="Calibri" w:hAnsi="Calibri" w:cs="Calibri"/>
          <w:sz w:val="28"/>
          <w:szCs w:val="28"/>
        </w:rPr>
        <w:t>Keep the group on task and wa</w:t>
      </w:r>
      <w:bookmarkStart w:id="0" w:name="_GoBack"/>
      <w:bookmarkEnd w:id="0"/>
      <w:r w:rsidRPr="00401906">
        <w:rPr>
          <w:rFonts w:ascii="Calibri" w:eastAsia="Calibri" w:hAnsi="Calibri" w:cs="Calibri"/>
          <w:sz w:val="28"/>
          <w:szCs w:val="28"/>
        </w:rPr>
        <w:t>tch time</w:t>
      </w:r>
    </w:p>
    <w:p w14:paraId="75DF1A1F" w14:textId="7B9B2E75" w:rsidR="00401906" w:rsidRPr="00401906" w:rsidRDefault="00A96483" w:rsidP="00B37561">
      <w:pPr>
        <w:numPr>
          <w:ilvl w:val="0"/>
          <w:numId w:val="1"/>
        </w:numPr>
        <w:spacing w:line="256" w:lineRule="auto"/>
        <w:contextualSpacing/>
        <w:rPr>
          <w:rFonts w:ascii="Calibri" w:eastAsia="Calibri" w:hAnsi="Calibri" w:cs="Calibri"/>
          <w:sz w:val="28"/>
          <w:szCs w:val="28"/>
        </w:rPr>
      </w:pPr>
      <w:r w:rsidRPr="00242ED8">
        <w:rPr>
          <w:rFonts w:ascii="Calibri" w:eastAsia="Calibri" w:hAnsi="Calibri" w:cs="Calibri"/>
          <w:sz w:val="28"/>
          <w:szCs w:val="28"/>
        </w:rPr>
        <w:t>Upon completion of both case studies, there will be a large group reflection</w:t>
      </w:r>
      <w:r w:rsidR="00242ED8">
        <w:rPr>
          <w:rFonts w:ascii="Calibri" w:eastAsia="Calibri" w:hAnsi="Calibri" w:cs="Calibri"/>
          <w:sz w:val="28"/>
          <w:szCs w:val="28"/>
        </w:rPr>
        <w:t>.</w:t>
      </w:r>
    </w:p>
    <w:p w14:paraId="0D2A5003" w14:textId="77777777" w:rsidR="00401906" w:rsidRPr="00401906" w:rsidRDefault="00401906" w:rsidP="00401906">
      <w:pPr>
        <w:spacing w:line="256" w:lineRule="auto"/>
        <w:rPr>
          <w:rFonts w:ascii="Calibri" w:eastAsia="Calibri" w:hAnsi="Calibri" w:cs="Calibri"/>
          <w:b/>
          <w:sz w:val="28"/>
          <w:szCs w:val="28"/>
          <w:u w:val="single"/>
        </w:rPr>
      </w:pPr>
      <w:r w:rsidRPr="00401906">
        <w:rPr>
          <w:rFonts w:ascii="Calibri" w:eastAsia="Calibri" w:hAnsi="Calibri" w:cs="Calibri"/>
          <w:b/>
          <w:sz w:val="28"/>
          <w:szCs w:val="28"/>
          <w:u w:val="single"/>
        </w:rPr>
        <w:t>Participant Reflection:</w:t>
      </w:r>
    </w:p>
    <w:p w14:paraId="2B4C2915" w14:textId="77777777" w:rsidR="00401906" w:rsidRPr="00401906" w:rsidRDefault="00401906" w:rsidP="00401906">
      <w:pPr>
        <w:numPr>
          <w:ilvl w:val="0"/>
          <w:numId w:val="2"/>
        </w:numPr>
        <w:spacing w:line="256" w:lineRule="auto"/>
        <w:contextualSpacing/>
        <w:rPr>
          <w:rFonts w:ascii="Calibri" w:eastAsia="Calibri" w:hAnsi="Calibri" w:cs="Calibri"/>
          <w:sz w:val="28"/>
          <w:szCs w:val="28"/>
        </w:rPr>
      </w:pPr>
      <w:r w:rsidRPr="00401906">
        <w:rPr>
          <w:rFonts w:ascii="Calibri" w:eastAsia="Calibri" w:hAnsi="Calibri" w:cs="Calibri"/>
          <w:sz w:val="28"/>
          <w:szCs w:val="28"/>
        </w:rPr>
        <w:t>Did your team collaborate and share ideas to create a care plan?</w:t>
      </w:r>
    </w:p>
    <w:p w14:paraId="23D0C1A1" w14:textId="77777777" w:rsidR="00401906" w:rsidRPr="00401906" w:rsidRDefault="00401906" w:rsidP="00401906">
      <w:pPr>
        <w:numPr>
          <w:ilvl w:val="0"/>
          <w:numId w:val="2"/>
        </w:numPr>
        <w:spacing w:line="256" w:lineRule="auto"/>
        <w:contextualSpacing/>
        <w:rPr>
          <w:rFonts w:ascii="Calibri" w:eastAsia="Calibri" w:hAnsi="Calibri" w:cs="Calibri"/>
          <w:sz w:val="28"/>
          <w:szCs w:val="28"/>
        </w:rPr>
      </w:pPr>
      <w:r w:rsidRPr="00401906">
        <w:rPr>
          <w:rFonts w:ascii="Calibri" w:eastAsia="Calibri" w:hAnsi="Calibri" w:cs="Calibri"/>
          <w:sz w:val="28"/>
          <w:szCs w:val="28"/>
        </w:rPr>
        <w:t>What struggles did you overcome when working together?</w:t>
      </w:r>
    </w:p>
    <w:p w14:paraId="1AA0FD68" w14:textId="77777777" w:rsidR="00401906" w:rsidRPr="00401906" w:rsidRDefault="00401906" w:rsidP="00401906">
      <w:pPr>
        <w:spacing w:line="256" w:lineRule="auto"/>
        <w:rPr>
          <w:rFonts w:ascii="Calibri" w:eastAsia="Calibri" w:hAnsi="Calibri" w:cs="Calibri"/>
          <w:sz w:val="32"/>
          <w:szCs w:val="32"/>
        </w:rPr>
      </w:pPr>
    </w:p>
    <w:p w14:paraId="33018139" w14:textId="77777777" w:rsidR="00EF5D2D" w:rsidRDefault="00EF5D2D"/>
    <w:sectPr w:rsidR="00EF5D2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8DA44E" w14:textId="77777777" w:rsidR="00401906" w:rsidRDefault="00401906" w:rsidP="00401906">
      <w:pPr>
        <w:spacing w:after="0" w:line="240" w:lineRule="auto"/>
      </w:pPr>
      <w:r>
        <w:separator/>
      </w:r>
    </w:p>
  </w:endnote>
  <w:endnote w:type="continuationSeparator" w:id="0">
    <w:p w14:paraId="76457F45" w14:textId="77777777" w:rsidR="00401906" w:rsidRDefault="00401906" w:rsidP="00401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81D025" w14:textId="77777777" w:rsidR="00401906" w:rsidRDefault="00401906" w:rsidP="00401906">
      <w:pPr>
        <w:spacing w:after="0" w:line="240" w:lineRule="auto"/>
      </w:pPr>
      <w:r>
        <w:separator/>
      </w:r>
    </w:p>
  </w:footnote>
  <w:footnote w:type="continuationSeparator" w:id="0">
    <w:p w14:paraId="112A3C34" w14:textId="77777777" w:rsidR="00401906" w:rsidRDefault="00401906" w:rsidP="004019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4C699B" w14:textId="1DE6DB7B" w:rsidR="00401906" w:rsidRDefault="00401906" w:rsidP="00401906">
    <w:pPr>
      <w:pStyle w:val="Header"/>
      <w:jc w:val="right"/>
    </w:pPr>
    <w:r>
      <w:rPr>
        <w:noProof/>
      </w:rPr>
      <w:drawing>
        <wp:inline distT="0" distB="0" distL="0" distR="0" wp14:anchorId="3C7EC730" wp14:editId="66AC5D8B">
          <wp:extent cx="1695450" cy="419735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t="27871" r="-95" b="28042"/>
                  <a:stretch/>
                </pic:blipFill>
                <pic:spPr bwMode="auto">
                  <a:xfrm>
                    <a:off x="0" y="0"/>
                    <a:ext cx="1695450" cy="4197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75D28"/>
    <w:multiLevelType w:val="hybridMultilevel"/>
    <w:tmpl w:val="BD62F388"/>
    <w:lvl w:ilvl="0" w:tplc="25628B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C045B5"/>
    <w:multiLevelType w:val="hybridMultilevel"/>
    <w:tmpl w:val="4C6E76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2DD"/>
    <w:rsid w:val="00242ED8"/>
    <w:rsid w:val="002B048A"/>
    <w:rsid w:val="00401906"/>
    <w:rsid w:val="00616113"/>
    <w:rsid w:val="007422FF"/>
    <w:rsid w:val="007C1E03"/>
    <w:rsid w:val="00A96483"/>
    <w:rsid w:val="00B624E9"/>
    <w:rsid w:val="00C602DD"/>
    <w:rsid w:val="00E057B4"/>
    <w:rsid w:val="00EF5D2D"/>
    <w:rsid w:val="00F41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22670"/>
  <w15:chartTrackingRefBased/>
  <w15:docId w15:val="{6B227EB5-5443-4E3A-A5C4-BF5BE07F7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1906"/>
  </w:style>
  <w:style w:type="paragraph" w:styleId="Footer">
    <w:name w:val="footer"/>
    <w:basedOn w:val="Normal"/>
    <w:link w:val="FooterChar"/>
    <w:uiPriority w:val="99"/>
    <w:unhideWhenUsed/>
    <w:rsid w:val="0040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19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3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Wright State University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Autumn James</dc:creator>
  <cp:keywords/>
  <dc:description/>
  <cp:lastModifiedBy>Autumn James</cp:lastModifiedBy>
  <cp:revision>4</cp:revision>
  <dcterms:created xsi:type="dcterms:W3CDTF">2021-03-25T14:36:00Z</dcterms:created>
  <dcterms:modified xsi:type="dcterms:W3CDTF">2021-03-25T18:54:00Z</dcterms:modified>
</cp:coreProperties>
</file>