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DBCCE" w14:textId="484DD319" w:rsidR="00785AA2" w:rsidRPr="00D45688" w:rsidRDefault="00D45688" w:rsidP="00F756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Module </w:t>
      </w:r>
      <w:r w:rsidR="007A2F36">
        <w:rPr>
          <w:b/>
          <w:sz w:val="32"/>
          <w:szCs w:val="32"/>
        </w:rPr>
        <w:t>3 Stewardship:</w:t>
      </w:r>
      <w:r w:rsidR="00F756F6" w:rsidRPr="00D45688">
        <w:rPr>
          <w:b/>
          <w:sz w:val="32"/>
          <w:szCs w:val="32"/>
        </w:rPr>
        <w:t xml:space="preserve"> Case </w:t>
      </w:r>
      <w:r w:rsidR="007A2F36">
        <w:rPr>
          <w:b/>
          <w:sz w:val="32"/>
          <w:szCs w:val="32"/>
        </w:rPr>
        <w:t>Study #</w:t>
      </w:r>
      <w:r w:rsidR="00B82203">
        <w:rPr>
          <w:b/>
          <w:sz w:val="32"/>
          <w:szCs w:val="32"/>
        </w:rPr>
        <w:t>2A</w:t>
      </w:r>
    </w:p>
    <w:p w14:paraId="36FD036D" w14:textId="64F0E0AE" w:rsidR="00F756F6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>Who:</w:t>
      </w:r>
    </w:p>
    <w:p w14:paraId="5CC767FD" w14:textId="522F359A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A 34-year-old woman with an MRI proven macro adenoma 4.3 cm in size with invasion into the cavernous sinus comes to clinic.  </w:t>
      </w:r>
    </w:p>
    <w:p w14:paraId="6E49CBDE" w14:textId="0931EE70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is known to have </w:t>
      </w:r>
      <w:r w:rsidR="00000720" w:rsidRPr="00494AB9">
        <w:rPr>
          <w:sz w:val="28"/>
          <w:szCs w:val="36"/>
        </w:rPr>
        <w:t>panhypopituitarism</w:t>
      </w:r>
      <w:r w:rsidRPr="00494AB9">
        <w:rPr>
          <w:sz w:val="28"/>
          <w:szCs w:val="36"/>
        </w:rPr>
        <w:t xml:space="preserve"> with central diabetes insipidus.  </w:t>
      </w:r>
    </w:p>
    <w:p w14:paraId="5F28E7DB" w14:textId="77777777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was discharged 10 days ago but ran out of intranasal DDAVP, levothyroxine, and hydrocortisone 3 days ago.  </w:t>
      </w:r>
    </w:p>
    <w:p w14:paraId="08D6C987" w14:textId="77777777" w:rsidR="00494AB9" w:rsidRPr="00494AB9" w:rsidRDefault="00494AB9" w:rsidP="00494AB9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reports 3 days of vomiting and profound polyuria and polydipsia.  </w:t>
      </w:r>
    </w:p>
    <w:p w14:paraId="1CD30B8F" w14:textId="57CC2E35" w:rsidR="00494AB9" w:rsidRPr="00494AB9" w:rsidRDefault="00494AB9" w:rsidP="00C52475">
      <w:pPr>
        <w:pStyle w:val="ListParagraph"/>
        <w:numPr>
          <w:ilvl w:val="0"/>
          <w:numId w:val="8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has no money and no insurance.  </w:t>
      </w:r>
    </w:p>
    <w:p w14:paraId="46A98A77" w14:textId="605AF76D" w:rsidR="00F756F6" w:rsidRPr="00D45688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 xml:space="preserve">Where: </w:t>
      </w:r>
    </w:p>
    <w:p w14:paraId="66CB41A3" w14:textId="77777777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>Yesterday she was in the emergency department with a moderately elevated serum sodium.</w:t>
      </w:r>
    </w:p>
    <w:p w14:paraId="46B07C7D" w14:textId="685C0838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Serum glucose was normal.  </w:t>
      </w:r>
    </w:p>
    <w:p w14:paraId="25BD70EB" w14:textId="1BB776FA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Serum osmolality was moderately elevated.  </w:t>
      </w:r>
    </w:p>
    <w:p w14:paraId="2A5313BE" w14:textId="76A4C2A7" w:rsidR="001270DC" w:rsidRDefault="007C3D6C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>
        <w:rPr>
          <w:sz w:val="28"/>
          <w:szCs w:val="36"/>
        </w:rPr>
        <w:t>V</w:t>
      </w:r>
      <w:r w:rsidR="00494AB9" w:rsidRPr="00494AB9">
        <w:rPr>
          <w:sz w:val="28"/>
          <w:szCs w:val="36"/>
        </w:rPr>
        <w:t xml:space="preserve">ery low urine osmolality was noted.  </w:t>
      </w:r>
    </w:p>
    <w:p w14:paraId="53CF5C4F" w14:textId="77777777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has a normal blood pressure and pulse without orthostatic changes.  </w:t>
      </w:r>
    </w:p>
    <w:p w14:paraId="25C0EE22" w14:textId="77777777" w:rsidR="001270DC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 xml:space="preserve">She was discharged from the ED and told to follow in the clinic the next day to get her medication.  </w:t>
      </w:r>
    </w:p>
    <w:p w14:paraId="3310582D" w14:textId="104AB216" w:rsidR="00494AB9" w:rsidRDefault="00494AB9" w:rsidP="00494AB9">
      <w:pPr>
        <w:pStyle w:val="ListParagraph"/>
        <w:numPr>
          <w:ilvl w:val="0"/>
          <w:numId w:val="9"/>
        </w:numPr>
        <w:spacing w:after="80" w:line="240" w:lineRule="auto"/>
        <w:rPr>
          <w:sz w:val="28"/>
          <w:szCs w:val="36"/>
        </w:rPr>
      </w:pPr>
      <w:r w:rsidRPr="00494AB9">
        <w:rPr>
          <w:sz w:val="28"/>
          <w:szCs w:val="36"/>
        </w:rPr>
        <w:t>She is in the clinic today.</w:t>
      </w:r>
    </w:p>
    <w:p w14:paraId="750CF74E" w14:textId="17D95B3E" w:rsidR="001F3F70" w:rsidRDefault="001F3F70" w:rsidP="00C52475">
      <w:pPr>
        <w:spacing w:after="80" w:line="240" w:lineRule="auto"/>
        <w:rPr>
          <w:b/>
          <w:sz w:val="28"/>
          <w:szCs w:val="36"/>
          <w:u w:val="single"/>
        </w:rPr>
      </w:pPr>
      <w:r>
        <w:rPr>
          <w:b/>
          <w:sz w:val="28"/>
          <w:szCs w:val="36"/>
          <w:u w:val="single"/>
        </w:rPr>
        <w:t xml:space="preserve">Lab Findings: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5"/>
        <w:gridCol w:w="4680"/>
      </w:tblGrid>
      <w:tr w:rsidR="001F3F70" w14:paraId="7CFFD475" w14:textId="77777777" w:rsidTr="007C3D6C">
        <w:tc>
          <w:tcPr>
            <w:tcW w:w="4675" w:type="dxa"/>
          </w:tcPr>
          <w:p w14:paraId="1E0D9A1C" w14:textId="5FB38488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Serum sodium moderately elevated</w:t>
            </w:r>
          </w:p>
        </w:tc>
        <w:tc>
          <w:tcPr>
            <w:tcW w:w="4680" w:type="dxa"/>
          </w:tcPr>
          <w:p w14:paraId="0ADDE0A5" w14:textId="01AF5662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dehydration</w:t>
            </w:r>
          </w:p>
        </w:tc>
      </w:tr>
      <w:tr w:rsidR="001F3F70" w14:paraId="28DE49D4" w14:textId="77777777" w:rsidTr="007C3D6C">
        <w:tc>
          <w:tcPr>
            <w:tcW w:w="4675" w:type="dxa"/>
          </w:tcPr>
          <w:p w14:paraId="7D868762" w14:textId="25085482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Glucose normal</w:t>
            </w:r>
          </w:p>
        </w:tc>
        <w:tc>
          <w:tcPr>
            <w:tcW w:w="4680" w:type="dxa"/>
          </w:tcPr>
          <w:p w14:paraId="2D04B69C" w14:textId="77777777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</w:p>
        </w:tc>
      </w:tr>
      <w:tr w:rsidR="001F3F70" w14:paraId="6936E67D" w14:textId="77777777" w:rsidTr="007C3D6C">
        <w:tc>
          <w:tcPr>
            <w:tcW w:w="4675" w:type="dxa"/>
          </w:tcPr>
          <w:p w14:paraId="72C3049B" w14:textId="18BCBD30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>Serum osmolality moderately elevated</w:t>
            </w:r>
          </w:p>
        </w:tc>
        <w:tc>
          <w:tcPr>
            <w:tcW w:w="4680" w:type="dxa"/>
          </w:tcPr>
          <w:p w14:paraId="3E94B029" w14:textId="34B5D73C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dehydration</w:t>
            </w:r>
          </w:p>
        </w:tc>
      </w:tr>
      <w:tr w:rsidR="001F3F70" w14:paraId="78EC4F0A" w14:textId="77777777" w:rsidTr="007C3D6C">
        <w:tc>
          <w:tcPr>
            <w:tcW w:w="4675" w:type="dxa"/>
          </w:tcPr>
          <w:p w14:paraId="7A354231" w14:textId="5CE39C8B" w:rsidR="001F3F70" w:rsidRPr="007C3D6C" w:rsidRDefault="001F3F70" w:rsidP="00C52475">
            <w:pPr>
              <w:spacing w:after="80"/>
              <w:rPr>
                <w:b/>
                <w:sz w:val="28"/>
                <w:szCs w:val="36"/>
              </w:rPr>
            </w:pPr>
            <w:r w:rsidRPr="007C3D6C">
              <w:rPr>
                <w:b/>
                <w:sz w:val="28"/>
                <w:szCs w:val="36"/>
              </w:rPr>
              <w:t xml:space="preserve">Urine osmolality very dilute </w:t>
            </w:r>
          </w:p>
        </w:tc>
        <w:tc>
          <w:tcPr>
            <w:tcW w:w="4680" w:type="dxa"/>
          </w:tcPr>
          <w:p w14:paraId="68394A82" w14:textId="12DBB508" w:rsidR="001F3F70" w:rsidRPr="001F3F70" w:rsidRDefault="001F3F70" w:rsidP="00C52475">
            <w:pPr>
              <w:spacing w:after="80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Indicating inappropriate excretion of free water</w:t>
            </w:r>
          </w:p>
        </w:tc>
      </w:tr>
    </w:tbl>
    <w:p w14:paraId="66AE94FB" w14:textId="254612B9" w:rsidR="007C3D6C" w:rsidRDefault="007C3D6C" w:rsidP="00C52475">
      <w:pPr>
        <w:spacing w:after="80" w:line="240" w:lineRule="auto"/>
        <w:rPr>
          <w:b/>
          <w:sz w:val="28"/>
          <w:szCs w:val="36"/>
          <w:u w:val="single"/>
        </w:rPr>
      </w:pPr>
      <w:bookmarkStart w:id="0" w:name="_GoBack"/>
      <w:bookmarkEnd w:id="0"/>
    </w:p>
    <w:p w14:paraId="7C115B39" w14:textId="1CB02E8E" w:rsidR="000A6EA3" w:rsidRDefault="005D634F" w:rsidP="007C3D6C">
      <w:pPr>
        <w:rPr>
          <w:b/>
          <w:sz w:val="28"/>
          <w:szCs w:val="36"/>
          <w:u w:val="single"/>
        </w:rPr>
      </w:pPr>
      <w:r>
        <w:rPr>
          <w:b/>
          <w:noProof/>
          <w:sz w:val="28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50020" wp14:editId="3D70AB01">
                <wp:simplePos x="0" y="0"/>
                <wp:positionH relativeFrom="column">
                  <wp:posOffset>9525</wp:posOffset>
                </wp:positionH>
                <wp:positionV relativeFrom="paragraph">
                  <wp:posOffset>114300</wp:posOffset>
                </wp:positionV>
                <wp:extent cx="6019800" cy="0"/>
                <wp:effectExtent l="0" t="38100" r="3810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08B058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9pt" to="474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" strokecolor="black [3213]" strokeweight="6pt">
                <v:stroke joinstyle="miter"/>
              </v:line>
            </w:pict>
          </mc:Fallback>
        </mc:AlternateContent>
      </w:r>
      <w:r w:rsidR="00E972E7">
        <w:rPr>
          <w:b/>
          <w:sz w:val="28"/>
          <w:szCs w:val="36"/>
          <w:u w:val="single"/>
        </w:rPr>
        <w:softHyphen/>
      </w:r>
      <w:r w:rsidR="00E972E7">
        <w:rPr>
          <w:b/>
          <w:sz w:val="28"/>
          <w:szCs w:val="36"/>
          <w:u w:val="single"/>
        </w:rPr>
        <w:softHyphen/>
      </w:r>
      <w:r w:rsidR="00E972E7">
        <w:rPr>
          <w:b/>
          <w:sz w:val="28"/>
          <w:szCs w:val="36"/>
          <w:u w:val="single"/>
        </w:rPr>
        <w:softHyphen/>
      </w:r>
    </w:p>
    <w:p w14:paraId="04962D75" w14:textId="3B7E6C66" w:rsidR="00F756F6" w:rsidRPr="00D45688" w:rsidRDefault="00F756F6" w:rsidP="007C3D6C">
      <w:pPr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t xml:space="preserve">Case Review: </w:t>
      </w:r>
    </w:p>
    <w:p w14:paraId="471490D3" w14:textId="371672E0" w:rsidR="000A6EA3" w:rsidRDefault="000A6EA3" w:rsidP="00C52475">
      <w:pPr>
        <w:spacing w:after="80" w:line="240" w:lineRule="auto"/>
        <w:rPr>
          <w:i/>
          <w:iCs/>
          <w:sz w:val="28"/>
          <w:szCs w:val="36"/>
        </w:rPr>
      </w:pPr>
      <w:r w:rsidRPr="000A6EA3">
        <w:rPr>
          <w:i/>
          <w:iCs/>
          <w:sz w:val="28"/>
          <w:szCs w:val="36"/>
        </w:rPr>
        <w:t xml:space="preserve">Now the scenario has changed slightly. There is no low-cost pharmacy available at the clinic. In fact, there are no pharmacy services connected with your clinic. Fortunately, you have a pharmacy student rotating with you for a couple of months. </w:t>
      </w:r>
    </w:p>
    <w:p w14:paraId="2E2E0028" w14:textId="38E512F2" w:rsidR="00F756F6" w:rsidRPr="00D45688" w:rsidRDefault="00F756F6" w:rsidP="00C52475">
      <w:pPr>
        <w:spacing w:after="80" w:line="240" w:lineRule="auto"/>
        <w:rPr>
          <w:b/>
          <w:sz w:val="28"/>
          <w:szCs w:val="36"/>
          <w:u w:val="single"/>
        </w:rPr>
      </w:pPr>
      <w:r w:rsidRPr="00D45688">
        <w:rPr>
          <w:b/>
          <w:sz w:val="28"/>
          <w:szCs w:val="36"/>
          <w:u w:val="single"/>
        </w:rPr>
        <w:lastRenderedPageBreak/>
        <w:t xml:space="preserve">Points of </w:t>
      </w:r>
      <w:r w:rsidR="00F42542" w:rsidRPr="00D45688">
        <w:rPr>
          <w:b/>
          <w:sz w:val="28"/>
          <w:szCs w:val="36"/>
          <w:u w:val="single"/>
        </w:rPr>
        <w:t>Discussion</w:t>
      </w:r>
      <w:r w:rsidRPr="00D45688">
        <w:rPr>
          <w:b/>
          <w:sz w:val="28"/>
          <w:szCs w:val="36"/>
          <w:u w:val="single"/>
        </w:rPr>
        <w:t xml:space="preserve">: </w:t>
      </w:r>
    </w:p>
    <w:p w14:paraId="4802D353" w14:textId="77777777" w:rsidR="005F6473" w:rsidRDefault="005F6473" w:rsidP="005F6473">
      <w:pPr>
        <w:pStyle w:val="ListParagraph"/>
        <w:numPr>
          <w:ilvl w:val="0"/>
          <w:numId w:val="11"/>
        </w:numPr>
        <w:spacing w:after="80" w:line="240" w:lineRule="auto"/>
        <w:rPr>
          <w:sz w:val="28"/>
          <w:szCs w:val="36"/>
        </w:rPr>
      </w:pPr>
      <w:r w:rsidRPr="005F6473">
        <w:rPr>
          <w:sz w:val="28"/>
          <w:szCs w:val="36"/>
        </w:rPr>
        <w:t>What information can the pharmacy student bring to the physician/provider and the patient?</w:t>
      </w:r>
    </w:p>
    <w:p w14:paraId="4149E685" w14:textId="77777777" w:rsidR="005F6473" w:rsidRDefault="005F6473" w:rsidP="005F6473">
      <w:pPr>
        <w:pStyle w:val="ListParagraph"/>
        <w:numPr>
          <w:ilvl w:val="0"/>
          <w:numId w:val="11"/>
        </w:numPr>
        <w:spacing w:after="80" w:line="240" w:lineRule="auto"/>
        <w:rPr>
          <w:sz w:val="28"/>
          <w:szCs w:val="36"/>
        </w:rPr>
      </w:pPr>
      <w:r w:rsidRPr="005F6473">
        <w:rPr>
          <w:sz w:val="28"/>
          <w:szCs w:val="36"/>
        </w:rPr>
        <w:t xml:space="preserve">How can this information help to move the case forward? </w:t>
      </w:r>
    </w:p>
    <w:p w14:paraId="5DB6EC30" w14:textId="77777777" w:rsidR="005F6473" w:rsidRDefault="005F6473" w:rsidP="005F6473">
      <w:pPr>
        <w:pStyle w:val="ListParagraph"/>
        <w:numPr>
          <w:ilvl w:val="0"/>
          <w:numId w:val="11"/>
        </w:numPr>
        <w:spacing w:after="80" w:line="240" w:lineRule="auto"/>
        <w:rPr>
          <w:sz w:val="28"/>
          <w:szCs w:val="36"/>
        </w:rPr>
      </w:pPr>
      <w:r w:rsidRPr="005F6473">
        <w:rPr>
          <w:sz w:val="28"/>
          <w:szCs w:val="36"/>
        </w:rPr>
        <w:t>Because there are fewer pharmacy services physically available in the clinic, does this really change your plan?</w:t>
      </w:r>
    </w:p>
    <w:p w14:paraId="1E059452" w14:textId="142BF356" w:rsidR="005F6473" w:rsidRDefault="005F6473" w:rsidP="005F6473">
      <w:pPr>
        <w:pStyle w:val="ListParagraph"/>
        <w:numPr>
          <w:ilvl w:val="0"/>
          <w:numId w:val="11"/>
        </w:numPr>
        <w:spacing w:after="80" w:line="240" w:lineRule="auto"/>
        <w:rPr>
          <w:sz w:val="28"/>
          <w:szCs w:val="36"/>
        </w:rPr>
      </w:pPr>
      <w:r w:rsidRPr="005F6473">
        <w:rPr>
          <w:sz w:val="28"/>
          <w:szCs w:val="36"/>
        </w:rPr>
        <w:t xml:space="preserve">Because there is no </w:t>
      </w:r>
      <w:r w:rsidR="001B5423" w:rsidRPr="005F6473">
        <w:rPr>
          <w:sz w:val="28"/>
          <w:szCs w:val="36"/>
        </w:rPr>
        <w:t>low-cost</w:t>
      </w:r>
      <w:r w:rsidRPr="005F6473">
        <w:rPr>
          <w:sz w:val="28"/>
          <w:szCs w:val="36"/>
        </w:rPr>
        <w:t xml:space="preserve"> pharmacy, are other services utilized more?</w:t>
      </w:r>
    </w:p>
    <w:p w14:paraId="3989F3CA" w14:textId="5669E476" w:rsidR="00F756F6" w:rsidRPr="005F6473" w:rsidRDefault="005F6473" w:rsidP="005F6473">
      <w:pPr>
        <w:pStyle w:val="ListParagraph"/>
        <w:numPr>
          <w:ilvl w:val="0"/>
          <w:numId w:val="11"/>
        </w:numPr>
        <w:spacing w:after="80" w:line="240" w:lineRule="auto"/>
        <w:rPr>
          <w:sz w:val="28"/>
          <w:szCs w:val="36"/>
        </w:rPr>
      </w:pPr>
      <w:r w:rsidRPr="005F6473">
        <w:rPr>
          <w:sz w:val="28"/>
          <w:szCs w:val="36"/>
        </w:rPr>
        <w:t xml:space="preserve">Because there is no </w:t>
      </w:r>
      <w:r w:rsidR="001B5423" w:rsidRPr="005F6473">
        <w:rPr>
          <w:sz w:val="28"/>
          <w:szCs w:val="36"/>
        </w:rPr>
        <w:t>low-cost</w:t>
      </w:r>
      <w:r w:rsidRPr="005F6473">
        <w:rPr>
          <w:sz w:val="28"/>
          <w:szCs w:val="36"/>
        </w:rPr>
        <w:t xml:space="preserve"> pharmacy, is the patient more likely to be admitted?</w:t>
      </w:r>
    </w:p>
    <w:sectPr w:rsidR="00F756F6" w:rsidRPr="005F647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41F82" w14:textId="77777777" w:rsidR="000346A6" w:rsidRDefault="000346A6" w:rsidP="00F756F6">
      <w:pPr>
        <w:spacing w:after="0" w:line="240" w:lineRule="auto"/>
      </w:pPr>
      <w:r>
        <w:separator/>
      </w:r>
    </w:p>
  </w:endnote>
  <w:endnote w:type="continuationSeparator" w:id="0">
    <w:p w14:paraId="19CCD513" w14:textId="77777777" w:rsidR="000346A6" w:rsidRDefault="000346A6" w:rsidP="00F7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4A030" w14:textId="77777777" w:rsidR="000346A6" w:rsidRDefault="000346A6" w:rsidP="00F756F6">
      <w:pPr>
        <w:spacing w:after="0" w:line="240" w:lineRule="auto"/>
      </w:pPr>
      <w:r>
        <w:separator/>
      </w:r>
    </w:p>
  </w:footnote>
  <w:footnote w:type="continuationSeparator" w:id="0">
    <w:p w14:paraId="09B7D734" w14:textId="77777777" w:rsidR="000346A6" w:rsidRDefault="000346A6" w:rsidP="00F75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A2C09" w14:textId="0B794423" w:rsidR="00F756F6" w:rsidRDefault="00F756F6" w:rsidP="00222AC0">
    <w:pPr>
      <w:pStyle w:val="Header"/>
      <w:jc w:val="right"/>
    </w:pPr>
    <w:r>
      <w:tab/>
    </w:r>
    <w:r>
      <w:tab/>
    </w:r>
    <w:r>
      <w:rPr>
        <w:noProof/>
      </w:rPr>
      <w:drawing>
        <wp:inline distT="0" distB="0" distL="0" distR="0" wp14:anchorId="74032706" wp14:editId="76F9FA56">
          <wp:extent cx="1695450" cy="420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OM 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780405" cy="4412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A330B"/>
    <w:multiLevelType w:val="hybridMultilevel"/>
    <w:tmpl w:val="F234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A4062"/>
    <w:multiLevelType w:val="hybridMultilevel"/>
    <w:tmpl w:val="777A0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43BD7"/>
    <w:multiLevelType w:val="hybridMultilevel"/>
    <w:tmpl w:val="AF64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C5AC1"/>
    <w:multiLevelType w:val="hybridMultilevel"/>
    <w:tmpl w:val="B0B4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81535"/>
    <w:multiLevelType w:val="multilevel"/>
    <w:tmpl w:val="A9AE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946CC5"/>
    <w:multiLevelType w:val="hybridMultilevel"/>
    <w:tmpl w:val="16C2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13C62"/>
    <w:multiLevelType w:val="hybridMultilevel"/>
    <w:tmpl w:val="602E3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08F5"/>
    <w:multiLevelType w:val="hybridMultilevel"/>
    <w:tmpl w:val="877E7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7631A"/>
    <w:multiLevelType w:val="hybridMultilevel"/>
    <w:tmpl w:val="2BC46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D1E16"/>
    <w:multiLevelType w:val="hybridMultilevel"/>
    <w:tmpl w:val="E0C2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645C2"/>
    <w:multiLevelType w:val="hybridMultilevel"/>
    <w:tmpl w:val="ADD2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E6"/>
    <w:rsid w:val="00000720"/>
    <w:rsid w:val="000346A6"/>
    <w:rsid w:val="000A6EA3"/>
    <w:rsid w:val="00112912"/>
    <w:rsid w:val="001270DC"/>
    <w:rsid w:val="00190F69"/>
    <w:rsid w:val="00193376"/>
    <w:rsid w:val="001B5423"/>
    <w:rsid w:val="001F3F70"/>
    <w:rsid w:val="00222AC0"/>
    <w:rsid w:val="002E37FC"/>
    <w:rsid w:val="003069E6"/>
    <w:rsid w:val="004339F8"/>
    <w:rsid w:val="00494AB9"/>
    <w:rsid w:val="005465BE"/>
    <w:rsid w:val="005D634F"/>
    <w:rsid w:val="005F6473"/>
    <w:rsid w:val="006722A6"/>
    <w:rsid w:val="006E2F27"/>
    <w:rsid w:val="00710026"/>
    <w:rsid w:val="00712CA8"/>
    <w:rsid w:val="00785AA2"/>
    <w:rsid w:val="007A2F36"/>
    <w:rsid w:val="007C3D6C"/>
    <w:rsid w:val="008E4C3D"/>
    <w:rsid w:val="00982D9E"/>
    <w:rsid w:val="00987540"/>
    <w:rsid w:val="00B82203"/>
    <w:rsid w:val="00C51747"/>
    <w:rsid w:val="00C52475"/>
    <w:rsid w:val="00CB0E92"/>
    <w:rsid w:val="00CB6B01"/>
    <w:rsid w:val="00CF3470"/>
    <w:rsid w:val="00D45688"/>
    <w:rsid w:val="00E972E7"/>
    <w:rsid w:val="00EE2F85"/>
    <w:rsid w:val="00F42542"/>
    <w:rsid w:val="00F756F6"/>
    <w:rsid w:val="00FA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F05A9AE"/>
  <w15:chartTrackingRefBased/>
  <w15:docId w15:val="{276E6140-7575-4DE3-A6CE-3A1B71B7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6F6"/>
  </w:style>
  <w:style w:type="paragraph" w:styleId="Footer">
    <w:name w:val="footer"/>
    <w:basedOn w:val="Normal"/>
    <w:link w:val="FooterChar"/>
    <w:uiPriority w:val="99"/>
    <w:unhideWhenUsed/>
    <w:rsid w:val="00F75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6F6"/>
  </w:style>
  <w:style w:type="paragraph" w:styleId="ListParagraph">
    <w:name w:val="List Paragraph"/>
    <w:basedOn w:val="Normal"/>
    <w:uiPriority w:val="34"/>
    <w:qFormat/>
    <w:rsid w:val="00F756F6"/>
    <w:pPr>
      <w:ind w:left="720"/>
      <w:contextualSpacing/>
    </w:pPr>
  </w:style>
  <w:style w:type="table" w:styleId="TableGrid">
    <w:name w:val="Table Grid"/>
    <w:basedOn w:val="TableNormal"/>
    <w:uiPriority w:val="39"/>
    <w:rsid w:val="001F3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E6546-29D1-4DBB-A3C4-99E9D4CA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10</cp:revision>
  <dcterms:created xsi:type="dcterms:W3CDTF">2021-02-24T17:16:00Z</dcterms:created>
  <dcterms:modified xsi:type="dcterms:W3CDTF">2021-03-25T15:26:00Z</dcterms:modified>
</cp:coreProperties>
</file>